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Перечень документов, необходимых для госпитализации в психиатрическое отделение в плановом порядке дееспособных граждан: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Документ, удостоверяющий личность пациента (паспорт)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Полис ОМС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СНИЛС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Направление участкового/районного врача-психиатра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5. Справка МСЭ, подтверждающая наличие инвалидности пациента (при наличии группы инвалидности)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6. Результаты обследования на носительство вируса SARS-CoV-2 (covid-19) (взятие материала не ранее, чем за 72 ч до поступления в стационар).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7.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/>
        </w:rPr>
        <w:t>Результаты анализа кала на КПФ (ДК + сальмонеллез) (не ранее 14 дней до поступления в стационар)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/>
        </w:rPr>
        <w:t xml:space="preserve">8. Результаты мазков из зева и носа на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BL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/>
        </w:rPr>
        <w:t xml:space="preserve"> (не ранее 14 дней до поступления в стационар)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Перечень документов, необходимых для госпитализации в общее психиатрическое отделение в плановом порядке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highlight w:val="white"/>
        </w:rPr>
        <w:t xml:space="preserve"> совершеннолетних недееспособных граждан: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Документ, удостоверяющий личность пациента (паспорт)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Полис ОМС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СНИЛС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4. Решение суда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о признании неде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еспособности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5. Постановление о возложении опекунских обязанностей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 xml:space="preserve"> Согласие опекуна на госпитализацию недееспособного совершеннолетнего гражданина в психиатрический стационар и обработку персональных данных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highlight w:val="white"/>
        </w:rPr>
        <w:t>*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7. Направление участкового/районного врача-психиатра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8. Справка МСЭ, подтверждающая наличие инвалидности пациента (при наличии группы инвалидности)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9. Результаты обследования на носительство вируса SARS-CoV-2 (covid-19) (взятие материала не ранее, чем за 72 ч до поступления в стационар).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10.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/>
        </w:rPr>
        <w:t>Результаты анализа кала на КПФ (ДК + сальмонеллез) (не ранее 14 дней до поступления в стационар)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/>
        </w:rPr>
        <w:t xml:space="preserve">11. Результаты мазков из зева и носа на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BL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/>
        </w:rPr>
        <w:t xml:space="preserve"> (не ранее 14 дней до поступления в стационар)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/>
        </w:rPr>
        <w:t>* -  по возможности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</w:rPr>
        <w:tab/>
      </w:r>
    </w:p>
    <w:p>
      <w:pPr>
        <w:pStyle w:val="Normal"/>
        <w:jc w:val="both"/>
        <w:rPr>
          <w:b/>
          <w:b/>
          <w:bCs/>
          <w:color w:val="CE181E"/>
          <w:highlight w:val="yellow"/>
        </w:rPr>
      </w:pPr>
      <w:r>
        <w:rPr>
          <w:b/>
          <w:bCs/>
          <w:color w:val="CE181E"/>
          <w:highlight w:val="yellow"/>
        </w:rPr>
      </w:r>
    </w:p>
    <w:p>
      <w:pPr>
        <w:pStyle w:val="Normal"/>
        <w:rPr>
          <w:b/>
          <w:b/>
          <w:bCs/>
          <w:color w:val="CE181E"/>
          <w:highlight w:val="yellow"/>
        </w:rPr>
      </w:pPr>
      <w:r>
        <w:rPr>
          <w:b/>
          <w:bCs/>
          <w:color w:val="CE181E"/>
          <w:highlight w:val="yellow"/>
        </w:rPr>
        <w:t xml:space="preserve"> </w:t>
      </w:r>
    </w:p>
    <w:p>
      <w:pPr>
        <w:pStyle w:val="Normal"/>
        <w:rPr>
          <w:b/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Arial">
    <w:charset w:val="cc" w:characterSet="windows-1251"/>
    <w:family w:val="swiss"/>
    <w:pitch w:val="variable"/>
  </w:font>
  <w:font w:name="Times New Roman">
    <w:charset w:val="cc" w:characterSet="windows-125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5">
    <w:name w:val="Интернет-ссылка"/>
    <w:basedOn w:val="1"/>
    <w:rPr>
      <w:color w:val="0000FF"/>
      <w:u w:val="single"/>
    </w:rPr>
  </w:style>
  <w:style w:type="character" w:styleId="Style16">
    <w:name w:val="Символ нумерации"/>
    <w:qFormat/>
    <w:rPr/>
  </w:style>
  <w:style w:type="character" w:styleId="Style17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LibreOffice/7.2.3.2$Windows_x86 LibreOffice_project/d166454616c1632304285822f9c83ce2e660fd92</Application>
  <AppVersion>15.0000</AppVersion>
  <Pages>1</Pages>
  <Words>219</Words>
  <Characters>1422</Characters>
  <CharactersWithSpaces>1624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2016-05-26T12:40:00Z</dcterms:created>
  <dc:creator>SBORKA</dc:creator>
  <dc:description/>
  <dc:language>ru-RU</dc:language>
  <cp:lastModifiedBy/>
  <cp:lastPrinted>2021-04-16T11:37:00Z</cp:lastPrinted>
  <dcterms:modified xsi:type="dcterms:W3CDTF">2021-12-01T08:24:10Z</dcterms:modified>
  <cp:revision>11</cp:revision>
  <dc:subject/>
  <dc:title/>
</cp:coreProperties>
</file>